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338" w:rsidRPr="00485592" w:rsidRDefault="00EE5A17" w:rsidP="00D04338">
      <w:pPr>
        <w:jc w:val="center"/>
        <w:rPr>
          <w:rFonts w:ascii="Georgia" w:hAnsi="Georgia"/>
          <w:b/>
          <w:sz w:val="36"/>
          <w:szCs w:val="36"/>
          <w:u w:val="single"/>
        </w:rPr>
      </w:pPr>
      <w:r>
        <w:rPr>
          <w:rFonts w:ascii="Georgia" w:hAnsi="Georgia"/>
          <w:b/>
          <w:sz w:val="36"/>
          <w:szCs w:val="36"/>
          <w:u w:val="single"/>
        </w:rPr>
        <w:t>Antigo</w:t>
      </w:r>
      <w:r w:rsidR="00D04338" w:rsidRPr="00485592">
        <w:rPr>
          <w:rFonts w:ascii="Georgia" w:hAnsi="Georgia"/>
          <w:b/>
          <w:sz w:val="36"/>
          <w:szCs w:val="36"/>
          <w:u w:val="single"/>
        </w:rPr>
        <w:t xml:space="preserve"> Masonic </w:t>
      </w:r>
      <w:r>
        <w:rPr>
          <w:rFonts w:ascii="Georgia" w:hAnsi="Georgia"/>
          <w:b/>
          <w:sz w:val="36"/>
          <w:szCs w:val="36"/>
          <w:u w:val="single"/>
        </w:rPr>
        <w:t xml:space="preserve">Lodge </w:t>
      </w:r>
      <w:r w:rsidR="00D04338" w:rsidRPr="00485592">
        <w:rPr>
          <w:rFonts w:ascii="Georgia" w:hAnsi="Georgia"/>
          <w:b/>
          <w:sz w:val="36"/>
          <w:szCs w:val="36"/>
          <w:u w:val="single"/>
        </w:rPr>
        <w:t>Scholarship</w:t>
      </w:r>
    </w:p>
    <w:p w:rsidR="00D04338" w:rsidRPr="00485592" w:rsidRDefault="00D04338" w:rsidP="00D04338">
      <w:pPr>
        <w:rPr>
          <w:rFonts w:ascii="Georgia" w:hAnsi="Georgia"/>
          <w:sz w:val="24"/>
          <w:szCs w:val="24"/>
        </w:rPr>
      </w:pPr>
      <w:r>
        <w:rPr>
          <w:rFonts w:ascii="Georgia" w:hAnsi="Georgia"/>
          <w:sz w:val="24"/>
          <w:szCs w:val="24"/>
        </w:rPr>
        <w:t>Name: ___</w:t>
      </w:r>
      <w:r w:rsidRPr="00485592">
        <w:rPr>
          <w:rFonts w:ascii="Georgia" w:hAnsi="Georgia"/>
          <w:sz w:val="24"/>
          <w:szCs w:val="24"/>
        </w:rPr>
        <w:t>____________________</w:t>
      </w:r>
      <w:r>
        <w:rPr>
          <w:rFonts w:ascii="Georgia" w:hAnsi="Georgia"/>
          <w:sz w:val="24"/>
          <w:szCs w:val="24"/>
        </w:rPr>
        <w:t>__________________________</w:t>
      </w:r>
      <w:r w:rsidRPr="00485592">
        <w:rPr>
          <w:rFonts w:ascii="Georgia" w:hAnsi="Georgia"/>
          <w:sz w:val="24"/>
          <w:szCs w:val="24"/>
        </w:rPr>
        <w:t>______</w:t>
      </w:r>
    </w:p>
    <w:p w:rsidR="00D04338" w:rsidRPr="00485592" w:rsidRDefault="00D04338" w:rsidP="00D04338">
      <w:pPr>
        <w:rPr>
          <w:rFonts w:ascii="Georgia" w:hAnsi="Georgia"/>
          <w:sz w:val="24"/>
          <w:szCs w:val="24"/>
        </w:rPr>
      </w:pPr>
      <w:r>
        <w:rPr>
          <w:rFonts w:ascii="Georgia" w:hAnsi="Georgia"/>
          <w:sz w:val="24"/>
          <w:szCs w:val="24"/>
        </w:rPr>
        <w:t>GPA: _________________</w:t>
      </w:r>
      <w:r w:rsidR="00EE5A17">
        <w:rPr>
          <w:rFonts w:ascii="Georgia" w:hAnsi="Georgia"/>
          <w:sz w:val="24"/>
          <w:szCs w:val="24"/>
        </w:rPr>
        <w:tab/>
      </w:r>
      <w:r w:rsidRPr="00485592">
        <w:rPr>
          <w:rFonts w:ascii="Georgia" w:hAnsi="Georgia"/>
          <w:sz w:val="24"/>
          <w:szCs w:val="24"/>
        </w:rPr>
        <w:t>ACT Composite Score: __________________</w:t>
      </w:r>
    </w:p>
    <w:p w:rsidR="00D04338" w:rsidRPr="00485592" w:rsidRDefault="00D04338" w:rsidP="00D04338">
      <w:pPr>
        <w:rPr>
          <w:rFonts w:ascii="Georgia" w:hAnsi="Georgia"/>
          <w:sz w:val="24"/>
          <w:szCs w:val="24"/>
        </w:rPr>
      </w:pPr>
      <w:r w:rsidRPr="00485592">
        <w:rPr>
          <w:rFonts w:ascii="Georgia" w:hAnsi="Georgia"/>
          <w:sz w:val="24"/>
          <w:szCs w:val="24"/>
        </w:rPr>
        <w:t>School you pla</w:t>
      </w:r>
      <w:r>
        <w:rPr>
          <w:rFonts w:ascii="Georgia" w:hAnsi="Georgia"/>
          <w:sz w:val="24"/>
          <w:szCs w:val="24"/>
        </w:rPr>
        <w:t>n to attend: ______</w:t>
      </w:r>
      <w:r w:rsidRPr="00485592">
        <w:rPr>
          <w:rFonts w:ascii="Georgia" w:hAnsi="Georgia"/>
          <w:sz w:val="24"/>
          <w:szCs w:val="24"/>
        </w:rPr>
        <w:t>____________________________________</w:t>
      </w:r>
    </w:p>
    <w:p w:rsidR="00D04338" w:rsidRPr="00485592" w:rsidRDefault="00D04338" w:rsidP="00D04338">
      <w:pPr>
        <w:rPr>
          <w:rFonts w:ascii="Georgia" w:hAnsi="Georgia"/>
          <w:sz w:val="24"/>
          <w:szCs w:val="24"/>
        </w:rPr>
      </w:pPr>
      <w:r w:rsidRPr="00485592">
        <w:rPr>
          <w:rFonts w:ascii="Georgia" w:hAnsi="Georgia"/>
          <w:sz w:val="24"/>
          <w:szCs w:val="24"/>
        </w:rPr>
        <w:t>Intended Major and/or Program</w:t>
      </w:r>
      <w:r>
        <w:rPr>
          <w:rFonts w:ascii="Georgia" w:hAnsi="Georgia"/>
          <w:sz w:val="24"/>
          <w:szCs w:val="24"/>
        </w:rPr>
        <w:t>: __________________</w:t>
      </w:r>
      <w:r w:rsidRPr="00485592">
        <w:rPr>
          <w:rFonts w:ascii="Georgia" w:hAnsi="Georgia"/>
          <w:sz w:val="24"/>
          <w:szCs w:val="24"/>
        </w:rPr>
        <w:t>___________________</w:t>
      </w:r>
    </w:p>
    <w:p w:rsidR="00D04338" w:rsidRPr="00485592" w:rsidRDefault="00D04338" w:rsidP="00D04338">
      <w:pPr>
        <w:rPr>
          <w:rFonts w:ascii="Georgia" w:hAnsi="Georgia"/>
          <w:sz w:val="24"/>
          <w:szCs w:val="24"/>
        </w:rPr>
      </w:pPr>
    </w:p>
    <w:p w:rsidR="00D04338" w:rsidRPr="00485592" w:rsidRDefault="00D04338" w:rsidP="00D04338">
      <w:pPr>
        <w:spacing w:after="0"/>
        <w:rPr>
          <w:rFonts w:ascii="Georgia" w:hAnsi="Georgia"/>
          <w:b/>
          <w:sz w:val="24"/>
          <w:szCs w:val="24"/>
        </w:rPr>
      </w:pPr>
      <w:r w:rsidRPr="00485592">
        <w:rPr>
          <w:rFonts w:ascii="Georgia" w:hAnsi="Georgia"/>
          <w:b/>
          <w:sz w:val="24"/>
          <w:szCs w:val="24"/>
        </w:rPr>
        <w:t>Extracurricular Activities, Leadership Roles, Honors, Awards, and Employment</w:t>
      </w:r>
    </w:p>
    <w:p w:rsidR="00D04338" w:rsidRPr="00485592" w:rsidRDefault="00D04338" w:rsidP="00D04338">
      <w:pPr>
        <w:spacing w:after="0"/>
        <w:rPr>
          <w:rFonts w:ascii="Georgia" w:hAnsi="Georgia"/>
          <w:sz w:val="24"/>
          <w:szCs w:val="24"/>
        </w:rPr>
      </w:pPr>
      <w:r w:rsidRPr="00485592">
        <w:rPr>
          <w:rFonts w:ascii="Georgia" w:hAnsi="Georgia"/>
          <w:sz w:val="24"/>
          <w:szCs w:val="24"/>
        </w:rPr>
        <w:t>(List any information which you would like the scholarship committee to consider in evaluating your application)</w:t>
      </w:r>
    </w:p>
    <w:p w:rsidR="00D04338" w:rsidRPr="00485592" w:rsidRDefault="00D04338" w:rsidP="00D04338">
      <w:pPr>
        <w:spacing w:after="0"/>
        <w:rPr>
          <w:rFonts w:ascii="Georgia" w:hAnsi="Georgia"/>
          <w:sz w:val="24"/>
          <w:szCs w:val="24"/>
        </w:rPr>
      </w:pPr>
    </w:p>
    <w:p w:rsidR="00D04338" w:rsidRDefault="00D04338" w:rsidP="00D04338">
      <w:pPr>
        <w:spacing w:after="0"/>
        <w:rPr>
          <w:rFonts w:ascii="Georgia" w:hAnsi="Georgia"/>
          <w:sz w:val="24"/>
          <w:szCs w:val="24"/>
        </w:rPr>
      </w:pPr>
    </w:p>
    <w:p w:rsidR="00EE5A17" w:rsidRDefault="00EE5A17" w:rsidP="00D04338">
      <w:pPr>
        <w:spacing w:after="0"/>
        <w:rPr>
          <w:rFonts w:ascii="Georgia" w:hAnsi="Georgia"/>
          <w:sz w:val="24"/>
          <w:szCs w:val="24"/>
        </w:rPr>
      </w:pPr>
    </w:p>
    <w:p w:rsidR="00EE5A17" w:rsidRDefault="00EE5A17" w:rsidP="00D04338">
      <w:pPr>
        <w:spacing w:after="0"/>
        <w:rPr>
          <w:rFonts w:ascii="Georgia" w:hAnsi="Georgia"/>
          <w:sz w:val="24"/>
          <w:szCs w:val="24"/>
        </w:rPr>
      </w:pPr>
    </w:p>
    <w:p w:rsidR="00EE5A17" w:rsidRPr="00485592" w:rsidRDefault="00EE5A17" w:rsidP="00D04338">
      <w:pPr>
        <w:spacing w:after="0"/>
        <w:rPr>
          <w:rFonts w:ascii="Georgia" w:hAnsi="Georgia"/>
          <w:sz w:val="24"/>
          <w:szCs w:val="24"/>
        </w:rPr>
      </w:pPr>
    </w:p>
    <w:p w:rsidR="00D04338" w:rsidRPr="00485592" w:rsidRDefault="00D04338" w:rsidP="00D04338">
      <w:pPr>
        <w:spacing w:after="0"/>
        <w:rPr>
          <w:rFonts w:ascii="Georgia" w:hAnsi="Georgia"/>
          <w:sz w:val="24"/>
          <w:szCs w:val="24"/>
        </w:rPr>
      </w:pPr>
    </w:p>
    <w:p w:rsidR="00D04338" w:rsidRPr="00485592" w:rsidRDefault="00D04338" w:rsidP="00D04338">
      <w:pPr>
        <w:spacing w:after="0"/>
        <w:rPr>
          <w:rFonts w:ascii="Georgia" w:hAnsi="Georgia"/>
          <w:sz w:val="24"/>
          <w:szCs w:val="24"/>
        </w:rPr>
      </w:pPr>
    </w:p>
    <w:p w:rsidR="00D04338" w:rsidRPr="00485592" w:rsidRDefault="00D04338" w:rsidP="00D04338">
      <w:pPr>
        <w:spacing w:after="0"/>
        <w:rPr>
          <w:rFonts w:ascii="Georgia" w:hAnsi="Georgia"/>
          <w:b/>
          <w:sz w:val="24"/>
          <w:szCs w:val="24"/>
        </w:rPr>
      </w:pPr>
      <w:r w:rsidRPr="00485592">
        <w:rPr>
          <w:rFonts w:ascii="Georgia" w:hAnsi="Georgia"/>
          <w:b/>
          <w:sz w:val="24"/>
          <w:szCs w:val="24"/>
        </w:rPr>
        <w:t>Academic and Personal Goals</w:t>
      </w:r>
    </w:p>
    <w:p w:rsidR="00D04338" w:rsidRPr="00485592" w:rsidRDefault="00D04338" w:rsidP="00D04338">
      <w:pPr>
        <w:spacing w:after="0"/>
        <w:rPr>
          <w:rFonts w:ascii="Georgia" w:hAnsi="Georgia"/>
        </w:rPr>
      </w:pPr>
      <w:r w:rsidRPr="00485592">
        <w:rPr>
          <w:rFonts w:ascii="Georgia" w:hAnsi="Georgia"/>
          <w:sz w:val="24"/>
          <w:szCs w:val="24"/>
        </w:rPr>
        <w:t>Explain why you feel you merit this scholarship and summarize your plans as they relate to your education, career objectives, and future goals. Please limit your response to this page.</w:t>
      </w:r>
    </w:p>
    <w:p w:rsidR="00D04338" w:rsidRPr="00485592" w:rsidRDefault="00D04338" w:rsidP="00D04338">
      <w:pPr>
        <w:rPr>
          <w:rFonts w:ascii="Georgia" w:hAnsi="Georgia"/>
        </w:rPr>
      </w:pPr>
    </w:p>
    <w:p w:rsidR="00D04338" w:rsidRPr="00485592" w:rsidRDefault="00D04338" w:rsidP="00D04338">
      <w:pPr>
        <w:rPr>
          <w:rFonts w:ascii="Georgia" w:hAnsi="Georgia"/>
        </w:rPr>
      </w:pPr>
    </w:p>
    <w:p w:rsidR="00D04338" w:rsidRPr="00485592" w:rsidRDefault="00D04338" w:rsidP="00D04338">
      <w:pPr>
        <w:rPr>
          <w:rFonts w:ascii="Georgia" w:hAnsi="Georgia"/>
        </w:rPr>
      </w:pPr>
    </w:p>
    <w:p w:rsidR="00D04338" w:rsidRPr="00485592" w:rsidRDefault="00D04338" w:rsidP="00D04338">
      <w:pPr>
        <w:rPr>
          <w:rFonts w:ascii="Georgia" w:hAnsi="Georgia"/>
        </w:rPr>
      </w:pPr>
    </w:p>
    <w:p w:rsidR="00D04338" w:rsidRPr="00485592" w:rsidRDefault="00D04338" w:rsidP="00D04338">
      <w:pPr>
        <w:rPr>
          <w:rFonts w:ascii="Georgia" w:hAnsi="Georgia"/>
        </w:rPr>
      </w:pPr>
    </w:p>
    <w:p w:rsidR="00D04338" w:rsidRPr="00485592" w:rsidRDefault="00D04338" w:rsidP="00D04338">
      <w:pPr>
        <w:rPr>
          <w:rFonts w:ascii="Georgia" w:hAnsi="Georgia"/>
        </w:rPr>
      </w:pPr>
    </w:p>
    <w:p w:rsidR="00D04338" w:rsidRPr="00485592" w:rsidRDefault="00D04338" w:rsidP="00D04338">
      <w:pPr>
        <w:rPr>
          <w:rFonts w:ascii="Georgia" w:hAnsi="Georgia"/>
        </w:rPr>
      </w:pPr>
    </w:p>
    <w:p w:rsidR="00D04338" w:rsidRPr="00485592" w:rsidRDefault="00D04338" w:rsidP="00D04338">
      <w:pPr>
        <w:rPr>
          <w:rFonts w:ascii="Georgia" w:hAnsi="Georgia"/>
        </w:rPr>
      </w:pPr>
    </w:p>
    <w:p w:rsidR="00D04338" w:rsidRPr="00485592" w:rsidRDefault="00D04338" w:rsidP="00D04338">
      <w:pPr>
        <w:rPr>
          <w:rFonts w:ascii="Georgia" w:hAnsi="Georgia"/>
        </w:rPr>
      </w:pPr>
    </w:p>
    <w:p w:rsidR="00D04338" w:rsidRPr="00485592" w:rsidRDefault="00D04338" w:rsidP="00D04338">
      <w:pPr>
        <w:rPr>
          <w:rFonts w:ascii="Georgia" w:hAnsi="Georgia"/>
        </w:rPr>
      </w:pPr>
    </w:p>
    <w:p w:rsidR="00D04338" w:rsidRPr="00485592" w:rsidRDefault="00D04338" w:rsidP="00D04338">
      <w:pPr>
        <w:spacing w:after="0"/>
        <w:jc w:val="center"/>
        <w:rPr>
          <w:rFonts w:ascii="Georgia" w:hAnsi="Georgia"/>
          <w:b/>
          <w:i/>
          <w:sz w:val="28"/>
          <w:szCs w:val="28"/>
        </w:rPr>
      </w:pPr>
      <w:r w:rsidRPr="00485592">
        <w:rPr>
          <w:rFonts w:ascii="Georgia" w:hAnsi="Georgia"/>
          <w:b/>
          <w:i/>
          <w:sz w:val="28"/>
          <w:szCs w:val="28"/>
        </w:rPr>
        <w:t xml:space="preserve">Applications are due in the high school office by 1:00 pm on </w:t>
      </w:r>
      <w:r w:rsidR="00EE5A17">
        <w:rPr>
          <w:rFonts w:ascii="Georgia" w:hAnsi="Georgia"/>
          <w:b/>
          <w:i/>
          <w:sz w:val="28"/>
          <w:szCs w:val="28"/>
        </w:rPr>
        <w:t xml:space="preserve">May </w:t>
      </w:r>
      <w:bookmarkStart w:id="0" w:name="_GoBack"/>
      <w:bookmarkEnd w:id="0"/>
      <w:r w:rsidRPr="00485592">
        <w:rPr>
          <w:rFonts w:ascii="Georgia" w:hAnsi="Georgia"/>
          <w:b/>
          <w:i/>
          <w:sz w:val="28"/>
          <w:szCs w:val="28"/>
        </w:rPr>
        <w:t>1</w:t>
      </w:r>
      <w:r w:rsidRPr="00485592">
        <w:rPr>
          <w:rFonts w:ascii="Georgia" w:hAnsi="Georgia"/>
          <w:b/>
          <w:i/>
          <w:sz w:val="28"/>
          <w:szCs w:val="28"/>
          <w:vertAlign w:val="superscript"/>
        </w:rPr>
        <w:t>st</w:t>
      </w:r>
      <w:r w:rsidRPr="00485592">
        <w:rPr>
          <w:rFonts w:ascii="Georgia" w:hAnsi="Georgia"/>
          <w:b/>
          <w:i/>
          <w:sz w:val="28"/>
          <w:szCs w:val="28"/>
        </w:rPr>
        <w:t>.</w:t>
      </w:r>
    </w:p>
    <w:p w:rsidR="00CA595C" w:rsidRDefault="00D04338" w:rsidP="00EE5A17">
      <w:pPr>
        <w:spacing w:after="0"/>
        <w:jc w:val="center"/>
      </w:pPr>
      <w:r w:rsidRPr="00485592">
        <w:rPr>
          <w:rFonts w:ascii="Georgia" w:hAnsi="Georgia" w:cs="Arial"/>
          <w:color w:val="222222"/>
          <w:sz w:val="15"/>
          <w:szCs w:val="15"/>
          <w:shd w:val="clear" w:color="auto" w:fill="FFFFFF"/>
        </w:rPr>
        <w:t>The Wittenberg-Birnamwood School District does not discriminate against pupils on the basis of race, color, religion, national origin, ancestry, creed, physical, mental, emotional or learning disability, pregnancy, marital status, parental status, sexual orientation, sex, or age in its programs and activities, political affiliation, arrest or conviction record, and membership in any part of the military, and provides equal access to the Boy Scouts and other designated youth groups.</w:t>
      </w:r>
    </w:p>
    <w:sectPr w:rsidR="00CA5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338"/>
    <w:rsid w:val="00CA595C"/>
    <w:rsid w:val="00D04338"/>
    <w:rsid w:val="00EE5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A8BEAE-A48A-48BD-83B6-ECB0CBABC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338"/>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Wittenberg-Birnamwood SD</Company>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Gruber</dc:creator>
  <cp:keywords/>
  <dc:description/>
  <cp:lastModifiedBy>Stephanie Gruber</cp:lastModifiedBy>
  <cp:revision>2</cp:revision>
  <dcterms:created xsi:type="dcterms:W3CDTF">2019-04-25T15:50:00Z</dcterms:created>
  <dcterms:modified xsi:type="dcterms:W3CDTF">2019-04-25T15:52:00Z</dcterms:modified>
</cp:coreProperties>
</file>